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5179D" w14:textId="77777777" w:rsidR="00ED43AD" w:rsidRDefault="00ED43AD">
      <w:pPr>
        <w:rPr>
          <w:rFonts w:ascii="Segoe UI" w:hAnsi="Segoe UI" w:cs="Segoe UI"/>
        </w:rPr>
      </w:pPr>
    </w:p>
    <w:p w14:paraId="34C7A6F8" w14:textId="76FF91E5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r w:rsidR="009E0AF2">
        <w:rPr>
          <w:rFonts w:ascii="Segoe UI" w:hAnsi="Segoe UI" w:cs="Segoe UI"/>
          <w:b/>
          <w:sz w:val="28"/>
          <w:szCs w:val="28"/>
        </w:rPr>
        <w:t>žadatele/příjemce</w:t>
      </w:r>
    </w:p>
    <w:p w14:paraId="6A5D5620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4E103375" w14:textId="4C175100" w:rsidR="00CE7283" w:rsidRDefault="00E90F94" w:rsidP="00CE7283">
      <w:pPr>
        <w:spacing w:after="120"/>
        <w:jc w:val="both"/>
        <w:rPr>
          <w:rFonts w:ascii="Segoe UI" w:hAnsi="Segoe UI" w:cs="Segoe UI"/>
          <w:sz w:val="20"/>
        </w:rPr>
      </w:pPr>
      <w:r w:rsidRPr="00975CBD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D23CAB">
        <w:rPr>
          <w:rFonts w:ascii="Segoe UI" w:hAnsi="Segoe UI" w:cs="Segoe UI"/>
          <w:sz w:val="20"/>
          <w:szCs w:val="20"/>
        </w:rPr>
        <w:t>2021</w:t>
      </w:r>
      <w:r w:rsidR="00D23CAB" w:rsidRPr="00DA34ED">
        <w:rPr>
          <w:rFonts w:ascii="Segoe UI" w:hAnsi="Segoe UI" w:cs="Segoe UI"/>
          <w:sz w:val="20"/>
          <w:szCs w:val="20"/>
        </w:rPr>
        <w:t>/</w:t>
      </w:r>
      <w:r w:rsidR="00D23CAB">
        <w:rPr>
          <w:rFonts w:ascii="Segoe UI" w:hAnsi="Segoe UI" w:cs="Segoe UI"/>
          <w:sz w:val="20"/>
          <w:szCs w:val="20"/>
        </w:rPr>
        <w:t xml:space="preserve">1060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975CB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975CB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975CB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975CBD">
        <w:rPr>
          <w:rFonts w:ascii="Segoe UI" w:hAnsi="Segoe UI" w:cs="Segoe UI"/>
          <w:sz w:val="20"/>
          <w:szCs w:val="20"/>
        </w:rPr>
        <w:t xml:space="preserve"> jako zadavatel dle § 4</w:t>
      </w:r>
      <w:r w:rsidR="00982490" w:rsidRPr="00975CBD">
        <w:rPr>
          <w:rFonts w:ascii="Segoe UI" w:hAnsi="Segoe UI" w:cs="Segoe UI"/>
          <w:sz w:val="20"/>
          <w:szCs w:val="20"/>
        </w:rPr>
        <w:t xml:space="preserve"> odst. 3 ve spojení s § 151 odst. 2</w:t>
      </w:r>
      <w:r w:rsidR="00687122" w:rsidRPr="00975CBD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975CB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975CBD">
        <w:rPr>
          <w:rFonts w:ascii="Segoe UI" w:hAnsi="Segoe UI" w:cs="Segoe UI"/>
          <w:sz w:val="20"/>
          <w:szCs w:val="20"/>
        </w:rPr>
        <w:t>souladu s</w:t>
      </w:r>
      <w:r w:rsidR="00771A38" w:rsidRPr="00975CBD">
        <w:rPr>
          <w:rFonts w:ascii="Segoe UI" w:hAnsi="Segoe UI" w:cs="Segoe UI"/>
          <w:sz w:val="20"/>
          <w:szCs w:val="20"/>
        </w:rPr>
        <w:t> </w:t>
      </w:r>
      <w:r w:rsidR="00687122" w:rsidRPr="00975CBD">
        <w:rPr>
          <w:rFonts w:ascii="Segoe UI" w:hAnsi="Segoe UI" w:cs="Segoe UI"/>
          <w:sz w:val="20"/>
          <w:szCs w:val="20"/>
        </w:rPr>
        <w:t>ustanovením</w:t>
      </w:r>
      <w:r w:rsidR="00771A38" w:rsidRPr="00975CBD">
        <w:rPr>
          <w:rFonts w:ascii="Segoe UI" w:hAnsi="Segoe UI" w:cs="Segoe UI"/>
          <w:sz w:val="20"/>
          <w:szCs w:val="20"/>
        </w:rPr>
        <w:t xml:space="preserve"> </w:t>
      </w:r>
      <w:r w:rsidR="00697A3F" w:rsidRPr="00975CBD">
        <w:rPr>
          <w:rFonts w:ascii="Segoe UI" w:hAnsi="Segoe UI" w:cs="Segoe UI"/>
          <w:sz w:val="20"/>
          <w:szCs w:val="20"/>
        </w:rPr>
        <w:t>§ 1</w:t>
      </w:r>
      <w:r w:rsidR="00566B7E" w:rsidRPr="00975CBD">
        <w:rPr>
          <w:rFonts w:ascii="Segoe UI" w:hAnsi="Segoe UI" w:cs="Segoe UI"/>
          <w:sz w:val="20"/>
          <w:szCs w:val="20"/>
        </w:rPr>
        <w:t>55</w:t>
      </w:r>
      <w:r w:rsidR="00697A3F" w:rsidRPr="00975CBD">
        <w:rPr>
          <w:rFonts w:ascii="Segoe UI" w:hAnsi="Segoe UI" w:cs="Segoe UI"/>
          <w:sz w:val="20"/>
          <w:szCs w:val="20"/>
        </w:rPr>
        <w:t xml:space="preserve"> </w:t>
      </w:r>
      <w:r w:rsidR="00771A38" w:rsidRPr="00975CBD">
        <w:rPr>
          <w:rFonts w:ascii="Segoe UI" w:hAnsi="Segoe UI" w:cs="Segoe UI"/>
          <w:sz w:val="20"/>
          <w:szCs w:val="20"/>
        </w:rPr>
        <w:t xml:space="preserve">ZZVZ </w:t>
      </w:r>
      <w:r w:rsidR="00687122" w:rsidRPr="00975CBD">
        <w:rPr>
          <w:rFonts w:ascii="Segoe UI" w:hAnsi="Segoe UI" w:cs="Segoe UI"/>
          <w:sz w:val="20"/>
          <w:szCs w:val="20"/>
        </w:rPr>
        <w:t>s</w:t>
      </w:r>
      <w:r w:rsidR="000E1F53" w:rsidRPr="00975CBD">
        <w:rPr>
          <w:rFonts w:ascii="Segoe UI" w:hAnsi="Segoe UI" w:cs="Segoe UI"/>
          <w:sz w:val="20"/>
          <w:szCs w:val="20"/>
        </w:rPr>
        <w:t>p</w:t>
      </w:r>
      <w:r w:rsidR="00687122" w:rsidRPr="00975CB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975CBD">
        <w:rPr>
          <w:rFonts w:ascii="Segoe UI" w:hAnsi="Segoe UI" w:cs="Segoe UI"/>
          <w:sz w:val="20"/>
          <w:szCs w:val="20"/>
        </w:rPr>
        <w:t>s</w:t>
      </w:r>
      <w:r w:rsidR="00566B7E" w:rsidRPr="00975CBD">
        <w:rPr>
          <w:rFonts w:ascii="Segoe UI" w:hAnsi="Segoe UI" w:cs="Segoe UI"/>
          <w:sz w:val="20"/>
          <w:szCs w:val="20"/>
        </w:rPr>
        <w:t> přidruženou osobou</w:t>
      </w:r>
      <w:r w:rsidR="00E44DA6">
        <w:rPr>
          <w:rFonts w:ascii="Segoe UI" w:hAnsi="Segoe UI" w:cs="Segoe UI"/>
          <w:sz w:val="20"/>
          <w:szCs w:val="20"/>
        </w:rPr>
        <w:t xml:space="preserve">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9E0AF2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A31CEF" w:rsidRPr="00975CBD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E6035A">
        <w:rPr>
          <w:rFonts w:ascii="Segoe UI" w:hAnsi="Segoe UI" w:cs="Segoe UI"/>
          <w:i/>
          <w:sz w:val="20"/>
          <w:szCs w:val="20"/>
          <w:highlight w:val="lightGray"/>
        </w:rPr>
        <w:t>u</w:t>
      </w:r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975CB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975CBD">
        <w:rPr>
          <w:rFonts w:ascii="Segoe UI" w:hAnsi="Segoe UI" w:cs="Segoe UI"/>
          <w:sz w:val="20"/>
          <w:szCs w:val="20"/>
        </w:rPr>
        <w:t xml:space="preserve"> týkající se předmětu </w:t>
      </w:r>
      <w:r w:rsidR="00F578BC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975CBD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7549CC" w:rsidRPr="006D45C9">
        <w:rPr>
          <w:rFonts w:ascii="Segoe UI" w:hAnsi="Segoe UI" w:cs="Segoe UI"/>
          <w:sz w:val="20"/>
          <w:szCs w:val="20"/>
          <w:highlight w:val="lightGray"/>
        </w:rPr>
        <w:t>..</w:t>
      </w:r>
      <w:proofErr w:type="gramEnd"/>
      <w:r w:rsidR="007549CC" w:rsidRPr="006D45C9">
        <w:rPr>
          <w:rFonts w:ascii="Segoe UI" w:hAnsi="Segoe UI" w:cs="Segoe UI"/>
          <w:sz w:val="20"/>
          <w:szCs w:val="20"/>
          <w:highlight w:val="lightGray"/>
        </w:rPr>
        <w:t xml:space="preserve">… </w:t>
      </w:r>
      <w:r w:rsidR="00CE7283" w:rsidRPr="00D16DBA">
        <w:rPr>
          <w:rFonts w:ascii="Segoe UI" w:hAnsi="Segoe UI" w:cs="Segoe UI"/>
          <w:sz w:val="20"/>
        </w:rPr>
        <w:t xml:space="preserve">v rámci realizace </w:t>
      </w:r>
      <w:r w:rsidR="00CE7283" w:rsidRPr="00DA34ED">
        <w:rPr>
          <w:rFonts w:ascii="Segoe UI" w:hAnsi="Segoe UI" w:cs="Segoe UI"/>
          <w:sz w:val="20"/>
          <w:szCs w:val="20"/>
        </w:rPr>
        <w:t xml:space="preserve">projektu </w:t>
      </w:r>
      <w:r w:rsidR="00CE7283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CE7283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CE7283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CE7283">
        <w:rPr>
          <w:rFonts w:ascii="Segoe UI" w:hAnsi="Segoe UI" w:cs="Segoe UI"/>
          <w:i/>
          <w:sz w:val="20"/>
          <w:szCs w:val="20"/>
        </w:rPr>
        <w:t>…</w:t>
      </w:r>
      <w:r w:rsidR="00CE7283">
        <w:rPr>
          <w:rFonts w:ascii="Segoe UI" w:hAnsi="Segoe UI" w:cs="Segoe UI"/>
          <w:sz w:val="20"/>
          <w:szCs w:val="20"/>
        </w:rPr>
        <w:t xml:space="preserve">. </w:t>
      </w:r>
      <w:r w:rsidR="00E44DA6">
        <w:rPr>
          <w:rFonts w:ascii="Segoe UI" w:hAnsi="Segoe UI" w:cs="Segoe UI"/>
          <w:sz w:val="20"/>
          <w:szCs w:val="20"/>
        </w:rPr>
        <w:t>s</w:t>
      </w:r>
      <w:r w:rsidR="00CE7283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CE7283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CE7283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CE7283" w:rsidRPr="00DA34ED">
        <w:rPr>
          <w:rFonts w:ascii="Segoe UI" w:hAnsi="Segoe UI" w:cs="Segoe UI"/>
          <w:sz w:val="20"/>
          <w:szCs w:val="20"/>
        </w:rPr>
        <w:t xml:space="preserve"> </w:t>
      </w:r>
      <w:r w:rsidR="00CE7283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CE7283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2A4F7E68" w14:textId="77777777" w:rsidR="00B81FC6" w:rsidRPr="00975CBD" w:rsidRDefault="00687122" w:rsidP="00975CBD">
      <w:pPr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Důvodem je skutečnost, že</w:t>
      </w:r>
      <w:r w:rsidR="00B81FC6" w:rsidRPr="00975CBD">
        <w:rPr>
          <w:rFonts w:ascii="Segoe UI" w:hAnsi="Segoe UI" w:cs="Segoe UI"/>
          <w:sz w:val="20"/>
          <w:szCs w:val="20"/>
        </w:rPr>
        <w:t>:</w:t>
      </w:r>
    </w:p>
    <w:p w14:paraId="46B1189F" w14:textId="73F83AB0" w:rsidR="00141FA8" w:rsidRPr="00975CBD" w:rsidRDefault="00141FA8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 xml:space="preserve">shora uvedená přidružená osoba </w:t>
      </w:r>
      <w:r w:rsidR="00E26E09">
        <w:t>podléhá dominantnímu</w:t>
      </w:r>
      <w:r w:rsidR="00E26E09" w:rsidRPr="00975CBD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E26E09">
        <w:t xml:space="preserve"> vlivu zadavatele, </w:t>
      </w:r>
      <w:r w:rsidR="00D70EA9" w:rsidRPr="00D70EA9">
        <w:rPr>
          <w:rFonts w:ascii="Segoe UI" w:hAnsi="Segoe UI" w:cs="Segoe UI"/>
          <w:sz w:val="20"/>
          <w:szCs w:val="20"/>
        </w:rPr>
        <w:t>nebo zadavatel podléhá dominantnímu vlivu této přidružené osoby, nebo obě osoby podléhají dominantnímu vlivu stejné ovládající osoby.</w:t>
      </w:r>
      <w:r w:rsidR="00D70EA9" w:rsidRPr="00D70EA9" w:rsidDel="00D70EA9">
        <w:rPr>
          <w:rFonts w:ascii="Segoe UI" w:hAnsi="Segoe UI" w:cs="Segoe UI"/>
          <w:sz w:val="20"/>
          <w:szCs w:val="20"/>
        </w:rPr>
        <w:t xml:space="preserve"> </w:t>
      </w:r>
      <w:r w:rsidR="002C6A42" w:rsidRPr="00975CBD">
        <w:rPr>
          <w:rFonts w:ascii="Segoe UI" w:hAnsi="Segoe UI" w:cs="Segoe UI"/>
          <w:sz w:val="20"/>
          <w:szCs w:val="20"/>
        </w:rPr>
        <w:t xml:space="preserve"> Uvedené se opírá o …… </w:t>
      </w:r>
      <w:r w:rsidR="002C6A42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(např. konsolidované účetní závěrky, zprávy o vztazích, zřizovací listinu, majetkový podíl ve společnosti dle výpisu z obchodního </w:t>
      </w:r>
      <w:proofErr w:type="gramStart"/>
      <w:r w:rsidR="002C6A42" w:rsidRPr="00975CBD">
        <w:rPr>
          <w:rFonts w:ascii="Segoe UI" w:hAnsi="Segoe UI" w:cs="Segoe UI"/>
          <w:i/>
          <w:sz w:val="20"/>
          <w:szCs w:val="20"/>
          <w:highlight w:val="lightGray"/>
        </w:rPr>
        <w:t>rejstříku)</w:t>
      </w:r>
      <w:r w:rsidR="002C6A42" w:rsidRPr="00975CBD">
        <w:rPr>
          <w:rFonts w:ascii="Segoe UI" w:hAnsi="Segoe UI" w:cs="Segoe UI"/>
          <w:i/>
          <w:sz w:val="20"/>
          <w:szCs w:val="20"/>
        </w:rPr>
        <w:t xml:space="preserve"> </w:t>
      </w:r>
      <w:r w:rsidR="002C6A42" w:rsidRPr="00975CBD">
        <w:rPr>
          <w:rFonts w:ascii="Segoe UI" w:hAnsi="Segoe UI" w:cs="Segoe UI"/>
          <w:sz w:val="20"/>
          <w:szCs w:val="20"/>
        </w:rPr>
        <w:t>….</w:t>
      </w:r>
      <w:proofErr w:type="gramEnd"/>
      <w:r w:rsidR="002C6A42" w:rsidRPr="00975CBD">
        <w:rPr>
          <w:rFonts w:ascii="Segoe UI" w:hAnsi="Segoe UI" w:cs="Segoe UI"/>
          <w:sz w:val="20"/>
          <w:szCs w:val="20"/>
        </w:rPr>
        <w:t>.</w:t>
      </w:r>
    </w:p>
    <w:p w14:paraId="13BCF608" w14:textId="0C3F75CF" w:rsidR="00D03D7E" w:rsidRPr="00975CBD" w:rsidRDefault="00533AFC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p</w:t>
      </w:r>
      <w:r w:rsidR="003D69D5" w:rsidRPr="00975CBD">
        <w:rPr>
          <w:rFonts w:ascii="Segoe UI" w:hAnsi="Segoe UI" w:cs="Segoe UI"/>
          <w:sz w:val="20"/>
          <w:szCs w:val="20"/>
        </w:rPr>
        <w:t>oskytované</w:t>
      </w:r>
      <w:r w:rsidR="00D03D7E" w:rsidRPr="00975CBD">
        <w:rPr>
          <w:rFonts w:ascii="Segoe UI" w:hAnsi="Segoe UI" w:cs="Segoe UI"/>
          <w:sz w:val="20"/>
          <w:szCs w:val="20"/>
        </w:rPr>
        <w:t xml:space="preserve"> stavební práce</w:t>
      </w:r>
      <w:r w:rsidR="005B65B8">
        <w:rPr>
          <w:rFonts w:ascii="Segoe UI" w:hAnsi="Segoe UI" w:cs="Segoe UI"/>
          <w:sz w:val="20"/>
          <w:szCs w:val="20"/>
        </w:rPr>
        <w:t xml:space="preserve">, </w:t>
      </w:r>
      <w:r w:rsidR="00D03D7E" w:rsidRPr="00975CBD">
        <w:rPr>
          <w:rFonts w:ascii="Segoe UI" w:hAnsi="Segoe UI" w:cs="Segoe UI"/>
          <w:sz w:val="20"/>
          <w:szCs w:val="20"/>
        </w:rPr>
        <w:t>dodávky</w:t>
      </w:r>
      <w:r w:rsidR="005B65B8">
        <w:rPr>
          <w:rFonts w:ascii="Segoe UI" w:hAnsi="Segoe UI" w:cs="Segoe UI"/>
          <w:sz w:val="20"/>
          <w:szCs w:val="20"/>
        </w:rPr>
        <w:t xml:space="preserve"> nebo </w:t>
      </w:r>
      <w:r w:rsidR="00D03D7E" w:rsidRPr="00975CBD">
        <w:rPr>
          <w:rFonts w:ascii="Segoe UI" w:hAnsi="Segoe UI" w:cs="Segoe UI"/>
          <w:sz w:val="20"/>
          <w:szCs w:val="20"/>
        </w:rPr>
        <w:t>služby j</w:t>
      </w:r>
      <w:r w:rsidR="007C3C0A" w:rsidRPr="00975CBD">
        <w:rPr>
          <w:rFonts w:ascii="Segoe UI" w:hAnsi="Segoe UI" w:cs="Segoe UI"/>
          <w:sz w:val="20"/>
          <w:szCs w:val="20"/>
        </w:rPr>
        <w:t>sou</w:t>
      </w:r>
      <w:r w:rsidR="00D03D7E" w:rsidRPr="00975CBD">
        <w:rPr>
          <w:rFonts w:ascii="Segoe UI" w:hAnsi="Segoe UI" w:cs="Segoe UI"/>
          <w:sz w:val="20"/>
          <w:szCs w:val="20"/>
        </w:rPr>
        <w:t xml:space="preserve"> relevantní činnost</w:t>
      </w:r>
      <w:r w:rsidR="00211C9C">
        <w:rPr>
          <w:rFonts w:ascii="Segoe UI" w:hAnsi="Segoe UI" w:cs="Segoe UI"/>
          <w:sz w:val="20"/>
          <w:szCs w:val="20"/>
        </w:rPr>
        <w:t>í</w:t>
      </w:r>
      <w:r w:rsidR="00D03D7E" w:rsidRPr="00975CBD">
        <w:rPr>
          <w:rFonts w:ascii="Segoe UI" w:hAnsi="Segoe UI" w:cs="Segoe UI"/>
          <w:sz w:val="20"/>
          <w:szCs w:val="20"/>
        </w:rPr>
        <w:t xml:space="preserve"> dle</w:t>
      </w:r>
      <w:r w:rsidR="009C08D7" w:rsidRPr="00975CBD">
        <w:rPr>
          <w:rFonts w:ascii="Segoe UI" w:hAnsi="Segoe UI" w:cs="Segoe UI"/>
          <w:sz w:val="20"/>
          <w:szCs w:val="20"/>
        </w:rPr>
        <w:t> </w:t>
      </w:r>
      <w:r w:rsidR="00D03D7E" w:rsidRPr="00975CBD">
        <w:rPr>
          <w:rFonts w:ascii="Segoe UI" w:hAnsi="Segoe UI" w:cs="Segoe UI"/>
          <w:sz w:val="20"/>
          <w:szCs w:val="20"/>
        </w:rPr>
        <w:t xml:space="preserve">§ 153 ZZVZ, </w:t>
      </w:r>
      <w:r w:rsidR="00517B84">
        <w:t>kterou přidružená osoba obvykle vykonává v rámci své hlavní činnosti</w:t>
      </w:r>
      <w:r w:rsidR="00DE4431">
        <w:t xml:space="preserve">, </w:t>
      </w:r>
      <w:r w:rsidR="00D03D7E" w:rsidRPr="00975CBD">
        <w:rPr>
          <w:rFonts w:ascii="Segoe UI" w:hAnsi="Segoe UI" w:cs="Segoe UI"/>
          <w:sz w:val="20"/>
          <w:szCs w:val="20"/>
        </w:rPr>
        <w:t xml:space="preserve">což je prokazatelné z …… </w:t>
      </w:r>
      <w:r w:rsidR="00D03D7E" w:rsidRPr="00975CBD">
        <w:rPr>
          <w:rFonts w:ascii="Segoe UI" w:hAnsi="Segoe UI" w:cs="Segoe UI"/>
          <w:i/>
          <w:sz w:val="20"/>
          <w:szCs w:val="20"/>
          <w:highlight w:val="lightGray"/>
        </w:rPr>
        <w:t>(např. konsolidované účetní závěrky, zprávy o vztazích)</w:t>
      </w:r>
      <w:r w:rsidR="007C3C0A" w:rsidRPr="00975CBD">
        <w:rPr>
          <w:rFonts w:ascii="Segoe UI" w:hAnsi="Segoe UI" w:cs="Segoe UI"/>
          <w:sz w:val="20"/>
          <w:szCs w:val="20"/>
        </w:rPr>
        <w:t>.</w:t>
      </w:r>
    </w:p>
    <w:p w14:paraId="09CE7AB5" w14:textId="3608F018" w:rsidR="003D69D5" w:rsidRPr="00975CBD" w:rsidRDefault="00533AFC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a</w:t>
      </w:r>
      <w:r w:rsidR="003D69D5" w:rsidRPr="00975CBD">
        <w:rPr>
          <w:rFonts w:ascii="Segoe UI" w:hAnsi="Segoe UI" w:cs="Segoe UI"/>
          <w:sz w:val="20"/>
          <w:szCs w:val="20"/>
        </w:rPr>
        <w:t>lespoň 80 % průměrného obratu přidružené osoby ze všech</w:t>
      </w:r>
      <w:r w:rsidR="00DE4431">
        <w:rPr>
          <w:rFonts w:ascii="Segoe UI" w:hAnsi="Segoe UI" w:cs="Segoe UI"/>
          <w:sz w:val="20"/>
          <w:szCs w:val="20"/>
        </w:rPr>
        <w:t xml:space="preserve"> poskytovaných</w:t>
      </w:r>
      <w:r w:rsidR="000656C0" w:rsidRPr="00975CB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0656C0">
        <w:rPr>
          <w:rFonts w:ascii="Segoe UI" w:hAnsi="Segoe UI" w:cs="Segoe UI"/>
          <w:sz w:val="20"/>
          <w:szCs w:val="20"/>
        </w:rPr>
        <w:t xml:space="preserve"> </w:t>
      </w:r>
      <w:r w:rsidR="00DE4431" w:rsidRPr="00975CBD">
        <w:rPr>
          <w:rFonts w:ascii="Segoe UI" w:hAnsi="Segoe UI" w:cs="Segoe UI"/>
          <w:sz w:val="20"/>
          <w:szCs w:val="20"/>
        </w:rPr>
        <w:t xml:space="preserve">stavebních </w:t>
      </w:r>
      <w:proofErr w:type="gramStart"/>
      <w:r w:rsidR="00DE4431" w:rsidRPr="00975CBD">
        <w:rPr>
          <w:rFonts w:ascii="Segoe UI" w:hAnsi="Segoe UI" w:cs="Segoe UI"/>
          <w:sz w:val="20"/>
          <w:szCs w:val="20"/>
        </w:rPr>
        <w:t>prací</w:t>
      </w:r>
      <w:r w:rsidR="005B65B8">
        <w:rPr>
          <w:rFonts w:ascii="Segoe UI" w:hAnsi="Segoe UI" w:cs="Segoe UI"/>
          <w:sz w:val="20"/>
          <w:szCs w:val="20"/>
        </w:rPr>
        <w:t xml:space="preserve">, </w:t>
      </w:r>
      <w:r w:rsidR="00DE4431" w:rsidRPr="00DE4431">
        <w:rPr>
          <w:rFonts w:ascii="Segoe UI" w:hAnsi="Segoe UI" w:cs="Segoe UI"/>
          <w:sz w:val="20"/>
          <w:szCs w:val="20"/>
        </w:rPr>
        <w:t xml:space="preserve"> </w:t>
      </w:r>
      <w:r w:rsidR="00DE4431" w:rsidRPr="00975CBD">
        <w:rPr>
          <w:rFonts w:ascii="Segoe UI" w:hAnsi="Segoe UI" w:cs="Segoe UI"/>
          <w:sz w:val="20"/>
          <w:szCs w:val="20"/>
        </w:rPr>
        <w:t>dodávek</w:t>
      </w:r>
      <w:proofErr w:type="gramEnd"/>
      <w:r w:rsidR="005B65B8">
        <w:rPr>
          <w:rFonts w:ascii="Segoe UI" w:hAnsi="Segoe UI" w:cs="Segoe UI"/>
          <w:sz w:val="20"/>
          <w:szCs w:val="20"/>
        </w:rPr>
        <w:t xml:space="preserve"> nebo </w:t>
      </w:r>
      <w:proofErr w:type="gramStart"/>
      <w:r w:rsidR="003D69D5" w:rsidRPr="00975CBD">
        <w:rPr>
          <w:rFonts w:ascii="Segoe UI" w:hAnsi="Segoe UI" w:cs="Segoe UI"/>
          <w:sz w:val="20"/>
          <w:szCs w:val="20"/>
        </w:rPr>
        <w:t>služeb</w:t>
      </w:r>
      <w:r w:rsidR="00B51D0F" w:rsidRPr="00975CBD" w:rsidDel="00DE4431">
        <w:rPr>
          <w:rFonts w:ascii="Segoe UI" w:hAnsi="Segoe UI" w:cs="Segoe UI"/>
          <w:sz w:val="20"/>
          <w:szCs w:val="20"/>
        </w:rPr>
        <w:t xml:space="preserve"> </w:t>
      </w:r>
      <w:r w:rsidR="003D69D5" w:rsidRPr="00975CBD">
        <w:rPr>
          <w:rFonts w:ascii="Segoe UI" w:hAnsi="Segoe UI" w:cs="Segoe UI"/>
          <w:sz w:val="20"/>
          <w:szCs w:val="20"/>
        </w:rPr>
        <w:t xml:space="preserve"> </w:t>
      </w:r>
      <w:r w:rsidR="000F09FC">
        <w:t>za</w:t>
      </w:r>
      <w:proofErr w:type="gramEnd"/>
      <w:r w:rsidR="000F09FC">
        <w:t xml:space="preserve"> poslední tři účetní období bylo dosaženo při plnění úkolů pro zadavatele nebo pro osoby, k nimž je zadavatel přidruženou osobou, nebo pro jiné právnické osoby ovládané stejným veřejným zadavatelem, bez ohledu na to, kdo je příjemcem plnění z uzavřené </w:t>
      </w:r>
      <w:proofErr w:type="gramStart"/>
      <w:r w:rsidR="000F09FC">
        <w:t>smlouvy.</w:t>
      </w:r>
      <w:r w:rsidR="003D69D5" w:rsidRPr="00975CBD">
        <w:rPr>
          <w:rFonts w:ascii="Segoe UI" w:hAnsi="Segoe UI" w:cs="Segoe UI"/>
          <w:sz w:val="20"/>
          <w:szCs w:val="20"/>
        </w:rPr>
        <w:t>.</w:t>
      </w:r>
      <w:proofErr w:type="gramEnd"/>
      <w:r w:rsidR="0063584F" w:rsidRPr="00975CBD">
        <w:rPr>
          <w:rFonts w:ascii="Segoe UI" w:hAnsi="Segoe UI" w:cs="Segoe UI"/>
          <w:sz w:val="20"/>
          <w:szCs w:val="20"/>
        </w:rPr>
        <w:t xml:space="preserve"> Uvedený podíl je </w:t>
      </w:r>
      <w:r w:rsidR="002934CA" w:rsidRPr="002934CA">
        <w:rPr>
          <w:rFonts w:ascii="Segoe UI" w:hAnsi="Segoe UI" w:cs="Segoe UI"/>
          <w:sz w:val="20"/>
          <w:szCs w:val="20"/>
        </w:rPr>
        <w:t>prokazatelný</w:t>
      </w:r>
      <w:r w:rsidR="00671BBE" w:rsidRPr="00975CBD">
        <w:rPr>
          <w:rFonts w:ascii="Segoe UI" w:hAnsi="Segoe UI" w:cs="Segoe UI"/>
          <w:sz w:val="20"/>
          <w:szCs w:val="20"/>
        </w:rPr>
        <w:t xml:space="preserve"> z</w:t>
      </w:r>
      <w:r w:rsidR="0063584F" w:rsidRPr="00975CBD">
        <w:rPr>
          <w:rFonts w:ascii="Segoe UI" w:hAnsi="Segoe UI" w:cs="Segoe UI"/>
          <w:sz w:val="20"/>
          <w:szCs w:val="20"/>
        </w:rPr>
        <w:t> účetnictví přidružené osoby a opírá se o …</w:t>
      </w:r>
      <w:r w:rsidR="0063584F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3584F" w:rsidRPr="00975CBD">
        <w:rPr>
          <w:rFonts w:ascii="Segoe UI" w:hAnsi="Segoe UI" w:cs="Segoe UI"/>
          <w:i/>
          <w:sz w:val="20"/>
          <w:szCs w:val="20"/>
          <w:highlight w:val="lightGray"/>
        </w:rPr>
        <w:t>(např. Výroční zpráva, Zprávě o hospodaření)</w:t>
      </w:r>
      <w:r w:rsidR="0063584F" w:rsidRPr="00975CBD">
        <w:rPr>
          <w:rFonts w:ascii="Segoe UI" w:hAnsi="Segoe UI" w:cs="Segoe UI"/>
          <w:i/>
          <w:sz w:val="20"/>
          <w:szCs w:val="20"/>
        </w:rPr>
        <w:t xml:space="preserve"> ….</w:t>
      </w:r>
    </w:p>
    <w:p w14:paraId="3299E17B" w14:textId="77777777" w:rsidR="00B20ED2" w:rsidRPr="00863095" w:rsidRDefault="00B20ED2" w:rsidP="00863095">
      <w:pPr>
        <w:spacing w:after="120"/>
        <w:jc w:val="both"/>
        <w:rPr>
          <w:rFonts w:ascii="Segoe UI" w:hAnsi="Segoe UI" w:cs="Segoe UI"/>
          <w:sz w:val="20"/>
        </w:rPr>
      </w:pPr>
      <w:r w:rsidRPr="00863095">
        <w:rPr>
          <w:rFonts w:ascii="Segoe UI" w:hAnsi="Segoe UI" w:cs="Segoe UI"/>
          <w:sz w:val="20"/>
        </w:rPr>
        <w:t>Doklady potvrzující výše uvedené skutečnosti jsou přiloženy k tomuto prohlášení, případně jsou zveřejněny na adrese www</w:t>
      </w:r>
      <w:r w:rsidRPr="00863095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863095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863095">
        <w:rPr>
          <w:rFonts w:ascii="Segoe UI" w:hAnsi="Segoe UI" w:cs="Segoe UI"/>
          <w:sz w:val="20"/>
        </w:rPr>
        <w:t>.</w:t>
      </w:r>
      <w:proofErr w:type="gramEnd"/>
    </w:p>
    <w:p w14:paraId="5A9C5015" w14:textId="43C2245E" w:rsidR="008D6DB2" w:rsidRPr="006B7B16" w:rsidRDefault="00646FBB" w:rsidP="008D6DB2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</w:rPr>
        <w:t>Ž</w:t>
      </w:r>
      <w:r w:rsidRPr="00CC3E36">
        <w:rPr>
          <w:rFonts w:ascii="Segoe UI" w:hAnsi="Segoe UI" w:cs="Segoe UI"/>
          <w:sz w:val="20"/>
        </w:rPr>
        <w:t>adate</w:t>
      </w:r>
      <w:r>
        <w:rPr>
          <w:rFonts w:ascii="Segoe UI" w:hAnsi="Segoe UI" w:cs="Segoe UI"/>
          <w:sz w:val="20"/>
        </w:rPr>
        <w:t>l/p</w:t>
      </w:r>
      <w:r w:rsidRPr="00CC3E36">
        <w:rPr>
          <w:rFonts w:ascii="Segoe UI" w:hAnsi="Segoe UI" w:cs="Segoe UI"/>
          <w:sz w:val="20"/>
        </w:rPr>
        <w:t>říjemce</w:t>
      </w:r>
      <w:r w:rsidDel="00646FBB">
        <w:rPr>
          <w:rFonts w:ascii="Segoe UI" w:hAnsi="Segoe UI" w:cs="Segoe UI"/>
          <w:sz w:val="20"/>
          <w:szCs w:val="20"/>
        </w:rPr>
        <w:t xml:space="preserve"> </w:t>
      </w:r>
      <w:r w:rsidR="008D6DB2">
        <w:rPr>
          <w:rFonts w:ascii="Segoe UI" w:hAnsi="Segoe UI" w:cs="Segoe UI"/>
          <w:sz w:val="20"/>
          <w:szCs w:val="20"/>
        </w:rPr>
        <w:t>si je vědom skutečnosti, že v</w:t>
      </w:r>
      <w:r w:rsidR="008D6DB2" w:rsidRPr="006B7B16">
        <w:rPr>
          <w:rFonts w:ascii="Segoe UI" w:hAnsi="Segoe UI" w:cs="Segoe UI"/>
          <w:sz w:val="20"/>
          <w:szCs w:val="20"/>
        </w:rPr>
        <w:t xml:space="preserve"> případě přímého zadání ve smyslu § 155 ZZVZ je v</w:t>
      </w:r>
      <w:r w:rsidR="005B2626">
        <w:rPr>
          <w:rFonts w:ascii="Segoe UI" w:hAnsi="Segoe UI" w:cs="Segoe UI"/>
          <w:sz w:val="20"/>
          <w:szCs w:val="20"/>
        </w:rPr>
        <w:t> </w:t>
      </w:r>
      <w:r w:rsidR="008D6DB2" w:rsidRPr="006B7B16">
        <w:rPr>
          <w:rFonts w:ascii="Segoe UI" w:hAnsi="Segoe UI" w:cs="Segoe UI"/>
          <w:sz w:val="20"/>
          <w:szCs w:val="20"/>
        </w:rPr>
        <w:t>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</w:r>
      <w:r w:rsidR="00E83D79"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E83D79" w:rsidRPr="00CC3E36">
        <w:rPr>
          <w:rFonts w:ascii="Segoe UI" w:hAnsi="Segoe UI" w:cs="Segoe UI"/>
          <w:sz w:val="20"/>
        </w:rPr>
        <w:t xml:space="preserve"> </w:t>
      </w:r>
      <w:r w:rsidR="008D6DB2" w:rsidRPr="006B7B16">
        <w:rPr>
          <w:rFonts w:ascii="Segoe UI" w:hAnsi="Segoe UI" w:cs="Segoe UI"/>
          <w:sz w:val="20"/>
          <w:szCs w:val="20"/>
        </w:rPr>
        <w:t xml:space="preserve"> (ziskovou marži) vzniklý z poskytovaného plnění dle přímého zadání mezi příjemcem podpory </w:t>
      </w:r>
      <w:r w:rsidR="005B2626">
        <w:rPr>
          <w:rFonts w:ascii="Segoe UI" w:hAnsi="Segoe UI" w:cs="Segoe UI"/>
          <w:sz w:val="20"/>
          <w:szCs w:val="20"/>
        </w:rPr>
        <w:t xml:space="preserve">a </w:t>
      </w:r>
      <w:r w:rsidR="008D6DB2" w:rsidRPr="006B7B16">
        <w:rPr>
          <w:rFonts w:ascii="Segoe UI" w:hAnsi="Segoe UI" w:cs="Segoe UI"/>
          <w:sz w:val="20"/>
          <w:szCs w:val="20"/>
        </w:rPr>
        <w:t xml:space="preserve">přidruženou </w:t>
      </w:r>
      <w:r w:rsidR="005B2626">
        <w:rPr>
          <w:rFonts w:ascii="Segoe UI" w:hAnsi="Segoe UI" w:cs="Segoe UI"/>
          <w:sz w:val="20"/>
          <w:szCs w:val="20"/>
        </w:rPr>
        <w:t xml:space="preserve">osobou. </w:t>
      </w:r>
      <w:r w:rsidR="008D6DB2" w:rsidRPr="006B7B16">
        <w:rPr>
          <w:rFonts w:ascii="Segoe UI" w:hAnsi="Segoe UI" w:cs="Segoe UI"/>
          <w:sz w:val="20"/>
          <w:szCs w:val="20"/>
        </w:rPr>
        <w:t>V případě identifikace takové situace bude vykázaný zisk (zisková marže) vždy považován za 100 % nezpůsobilý výdaj vzhledem k vydefinování způsobilosti výdajů.</w:t>
      </w:r>
    </w:p>
    <w:p w14:paraId="0A56A26C" w14:textId="3D538226" w:rsidR="00811944" w:rsidRPr="00975CBD" w:rsidRDefault="009F3A65" w:rsidP="00975CBD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Žadatel/příjemce</w:t>
      </w:r>
      <w:r w:rsidR="00803A61">
        <w:rPr>
          <w:rFonts w:ascii="Segoe UI" w:hAnsi="Segoe UI" w:cs="Segoe UI"/>
          <w:sz w:val="20"/>
          <w:szCs w:val="20"/>
        </w:rPr>
        <w:t xml:space="preserve"> </w:t>
      </w:r>
      <w:r w:rsidR="00394842">
        <w:rPr>
          <w:rFonts w:ascii="Segoe UI" w:hAnsi="Segoe UI" w:cs="Segoe UI"/>
          <w:sz w:val="20"/>
          <w:szCs w:val="20"/>
        </w:rPr>
        <w:t>zároveň</w:t>
      </w:r>
      <w:r w:rsidR="00743A54">
        <w:rPr>
          <w:rFonts w:ascii="Segoe UI" w:hAnsi="Segoe UI" w:cs="Segoe UI"/>
          <w:sz w:val="20"/>
          <w:szCs w:val="20"/>
        </w:rPr>
        <w:t xml:space="preserve"> prohlašuje,</w:t>
      </w:r>
      <w:r w:rsidR="0079116D" w:rsidRPr="006D45C9">
        <w:rPr>
          <w:rFonts w:ascii="Segoe UI" w:hAnsi="Segoe UI" w:cs="Segoe UI"/>
          <w:sz w:val="20"/>
          <w:szCs w:val="20"/>
        </w:rPr>
        <w:t xml:space="preserve"> že </w:t>
      </w:r>
      <w:r w:rsidR="0079116D">
        <w:rPr>
          <w:rFonts w:ascii="Segoe UI" w:hAnsi="Segoe UI" w:cs="Segoe UI"/>
          <w:sz w:val="20"/>
          <w:szCs w:val="20"/>
        </w:rPr>
        <w:t xml:space="preserve">uzavřením smlouvy </w:t>
      </w:r>
      <w:r w:rsidR="0079116D" w:rsidRPr="006D45C9">
        <w:rPr>
          <w:rFonts w:ascii="Segoe UI" w:hAnsi="Segoe UI" w:cs="Segoe UI"/>
          <w:sz w:val="20"/>
          <w:szCs w:val="20"/>
        </w:rPr>
        <w:t>na požadované plnění přímo</w:t>
      </w:r>
      <w:r w:rsidR="0079116D">
        <w:rPr>
          <w:rFonts w:ascii="Segoe UI" w:hAnsi="Segoe UI" w:cs="Segoe UI"/>
          <w:sz w:val="20"/>
          <w:szCs w:val="20"/>
        </w:rPr>
        <w:t xml:space="preserve"> s jmenovanou přidruženou osobou</w:t>
      </w:r>
      <w:r w:rsidR="00646FBB">
        <w:rPr>
          <w:rFonts w:ascii="Segoe UI" w:hAnsi="Segoe UI" w:cs="Segoe UI"/>
          <w:sz w:val="20"/>
          <w:szCs w:val="20"/>
        </w:rPr>
        <w:t>,</w:t>
      </w:r>
      <w:r w:rsidR="0079116D">
        <w:rPr>
          <w:rFonts w:ascii="Segoe UI" w:hAnsi="Segoe UI" w:cs="Segoe UI"/>
          <w:sz w:val="20"/>
          <w:szCs w:val="20"/>
        </w:rPr>
        <w:t xml:space="preserve"> jakožto dodavatelem</w:t>
      </w:r>
      <w:r w:rsidR="00646FBB">
        <w:rPr>
          <w:rFonts w:ascii="Segoe UI" w:hAnsi="Segoe UI" w:cs="Segoe UI"/>
          <w:sz w:val="20"/>
          <w:szCs w:val="20"/>
        </w:rPr>
        <w:t>,</w:t>
      </w:r>
      <w:r w:rsidR="0079116D" w:rsidRPr="006D45C9">
        <w:rPr>
          <w:rFonts w:ascii="Segoe UI" w:hAnsi="Segoe UI" w:cs="Segoe UI"/>
          <w:sz w:val="20"/>
          <w:szCs w:val="20"/>
        </w:rPr>
        <w:t xml:space="preserve"> </w:t>
      </w:r>
      <w:r w:rsidR="00AA370C" w:rsidRPr="000F4C7A">
        <w:rPr>
          <w:rFonts w:ascii="Segoe UI" w:hAnsi="Segoe UI" w:cs="Segoe UI"/>
          <w:sz w:val="20"/>
        </w:rPr>
        <w:t>j</w:t>
      </w:r>
      <w:r w:rsidR="00AA370C">
        <w:rPr>
          <w:rFonts w:ascii="Segoe UI" w:hAnsi="Segoe UI" w:cs="Segoe UI"/>
          <w:sz w:val="20"/>
        </w:rPr>
        <w:t>e</w:t>
      </w:r>
      <w:r w:rsidR="00AA370C" w:rsidRPr="000F4C7A">
        <w:rPr>
          <w:rFonts w:ascii="Segoe UI" w:hAnsi="Segoe UI" w:cs="Segoe UI"/>
          <w:sz w:val="20"/>
        </w:rPr>
        <w:t xml:space="preserve"> současně </w:t>
      </w:r>
      <w:r w:rsidR="00AA370C">
        <w:rPr>
          <w:rFonts w:ascii="Segoe UI" w:hAnsi="Segoe UI" w:cs="Segoe UI"/>
          <w:sz w:val="20"/>
        </w:rPr>
        <w:t>zajištěno naplnění zásad</w:t>
      </w:r>
      <w:r w:rsidR="00AA370C" w:rsidRPr="000F4C7A">
        <w:rPr>
          <w:rFonts w:ascii="Segoe UI" w:hAnsi="Segoe UI" w:cs="Segoe UI"/>
          <w:sz w:val="20"/>
        </w:rPr>
        <w:t xml:space="preserve"> hospodárnost</w:t>
      </w:r>
      <w:r w:rsidR="00AA370C">
        <w:rPr>
          <w:rFonts w:ascii="Segoe UI" w:hAnsi="Segoe UI" w:cs="Segoe UI"/>
          <w:sz w:val="20"/>
        </w:rPr>
        <w:t>i</w:t>
      </w:r>
      <w:r w:rsidR="00AA370C" w:rsidRPr="000F4C7A">
        <w:rPr>
          <w:rFonts w:ascii="Segoe UI" w:hAnsi="Segoe UI" w:cs="Segoe UI"/>
          <w:sz w:val="20"/>
        </w:rPr>
        <w:t>, efektivnost</w:t>
      </w:r>
      <w:r w:rsidR="00AA370C">
        <w:rPr>
          <w:rFonts w:ascii="Segoe UI" w:hAnsi="Segoe UI" w:cs="Segoe UI"/>
          <w:sz w:val="20"/>
        </w:rPr>
        <w:t>i</w:t>
      </w:r>
      <w:r w:rsidR="00AA370C" w:rsidRPr="000F4C7A">
        <w:rPr>
          <w:rFonts w:ascii="Segoe UI" w:hAnsi="Segoe UI" w:cs="Segoe UI"/>
          <w:sz w:val="20"/>
        </w:rPr>
        <w:t xml:space="preserve"> a účelnost</w:t>
      </w:r>
      <w:r w:rsidR="00AA370C">
        <w:rPr>
          <w:rFonts w:ascii="Segoe UI" w:hAnsi="Segoe UI" w:cs="Segoe UI"/>
          <w:sz w:val="20"/>
        </w:rPr>
        <w:t>i vynaložených prostředků</w:t>
      </w:r>
      <w:r w:rsidR="00AA370C" w:rsidRPr="000F4C7A">
        <w:rPr>
          <w:rFonts w:ascii="Segoe UI" w:hAnsi="Segoe UI" w:cs="Segoe UI"/>
          <w:sz w:val="20"/>
        </w:rPr>
        <w:t>.</w:t>
      </w:r>
    </w:p>
    <w:p w14:paraId="38A1C674" w14:textId="77777777" w:rsidR="005D3B29" w:rsidRPr="00975CBD" w:rsidRDefault="005D3B29" w:rsidP="00975CBD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057A1" w:rsidRPr="00975CBD" w14:paraId="0766A258" w14:textId="77777777" w:rsidTr="00D94772">
        <w:tc>
          <w:tcPr>
            <w:tcW w:w="4530" w:type="dxa"/>
          </w:tcPr>
          <w:p w14:paraId="314712FA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lastRenderedPageBreak/>
              <w:t>V……………………… dne ……</w:t>
            </w:r>
            <w:proofErr w:type="gramStart"/>
            <w:r w:rsidRPr="00975CBD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975CBD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EAFDB90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0B86D585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EB9F741" w14:textId="77777777" w:rsidR="00F057A1" w:rsidRPr="00975CBD" w:rsidRDefault="00F057A1" w:rsidP="00975CBD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F4F4B55" w14:textId="2D6F874F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(</w:t>
            </w:r>
            <w:r w:rsidRPr="00975CBD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3009EA1A" w14:textId="77777777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F057A1" w:rsidRPr="00975CBD" w14:paraId="772106E6" w14:textId="77777777" w:rsidTr="00D94772">
        <w:tc>
          <w:tcPr>
            <w:tcW w:w="4530" w:type="dxa"/>
          </w:tcPr>
          <w:p w14:paraId="076EB49B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3D135F59" w14:textId="77777777" w:rsidR="00F057A1" w:rsidRPr="00975CBD" w:rsidRDefault="00F057A1" w:rsidP="00A31CEF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2B3DA649" w14:textId="47B4C498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žadatel</w:t>
            </w:r>
            <w:r w:rsidR="00AA370C">
              <w:rPr>
                <w:rFonts w:ascii="Segoe UI" w:hAnsi="Segoe UI" w:cs="Segoe UI"/>
                <w:sz w:val="20"/>
                <w:szCs w:val="20"/>
              </w:rPr>
              <w:t>e</w:t>
            </w:r>
            <w:r w:rsidRPr="00975CBD">
              <w:rPr>
                <w:rFonts w:ascii="Segoe UI" w:hAnsi="Segoe UI" w:cs="Segoe UI"/>
                <w:sz w:val="20"/>
                <w:szCs w:val="20"/>
              </w:rPr>
              <w:t>/příjemce podpor</w:t>
            </w:r>
            <w:r w:rsidR="00B20ED2">
              <w:rPr>
                <w:rFonts w:ascii="Segoe UI" w:hAnsi="Segoe UI" w:cs="Segoe UI"/>
                <w:sz w:val="20"/>
                <w:szCs w:val="20"/>
              </w:rPr>
              <w:t>y</w:t>
            </w:r>
          </w:p>
        </w:tc>
      </w:tr>
    </w:tbl>
    <w:p w14:paraId="4912913A" w14:textId="77777777" w:rsidR="00687122" w:rsidRPr="00975CBD" w:rsidRDefault="00687122" w:rsidP="00975CBD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975CBD" w:rsidSect="007C5B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8562A" w14:textId="77777777" w:rsidR="002C7586" w:rsidRDefault="002C7586" w:rsidP="00687122">
      <w:pPr>
        <w:spacing w:after="0" w:line="240" w:lineRule="auto"/>
      </w:pPr>
      <w:r>
        <w:separator/>
      </w:r>
    </w:p>
  </w:endnote>
  <w:endnote w:type="continuationSeparator" w:id="0">
    <w:p w14:paraId="711EAF2E" w14:textId="77777777" w:rsidR="002C7586" w:rsidRDefault="002C758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B56D" w14:textId="5F973B5F" w:rsidR="007012E3" w:rsidRDefault="00C63BF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7CDA63E" wp14:editId="0AEF867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945" cy="357505"/>
              <wp:effectExtent l="0" t="0" r="14605" b="0"/>
              <wp:wrapNone/>
              <wp:docPr id="1035599082" name="Textové pole 2" descr="Veřejné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9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B488A" w14:textId="166AAF60" w:rsidR="00C63BFB" w:rsidRPr="00C63BFB" w:rsidRDefault="00C63BFB" w:rsidP="00C63B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63B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Veřejné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DA63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é informace" style="position:absolute;margin-left:0;margin-top:0;width:75.3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" filled="f" stroked="f">
              <v:textbox style="mso-fit-shape-to-text:t" inset="0,0,0,15pt">
                <w:txbxContent>
                  <w:p w14:paraId="4C8B488A" w14:textId="166AAF60" w:rsidR="00C63BFB" w:rsidRPr="00C63BFB" w:rsidRDefault="00C63BFB" w:rsidP="00C63B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63B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Veřejné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90623" w14:textId="3FEFC1F5" w:rsidR="00CD42E6" w:rsidRPr="00975CBD" w:rsidRDefault="00000000" w:rsidP="00975CBD">
    <w:pPr>
      <w:pStyle w:val="Zpat"/>
      <w:jc w:val="right"/>
      <w:rPr>
        <w:rFonts w:ascii="Segoe UI" w:hAnsi="Segoe UI" w:cs="Segoe UI"/>
        <w:sz w:val="20"/>
        <w:szCs w:val="20"/>
      </w:rPr>
    </w:pPr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Content>
        <w:r w:rsidR="00975CBD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975CBD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975CBD">
          <w:rPr>
            <w:rFonts w:ascii="Segoe UI" w:hAnsi="Segoe UI" w:cs="Segoe UI"/>
            <w:sz w:val="16"/>
            <w:szCs w:val="20"/>
          </w:rPr>
          <w:t>1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975CBD" w:rsidRPr="00F41FE4">
          <w:rPr>
            <w:rFonts w:ascii="Segoe UI" w:hAnsi="Segoe UI" w:cs="Segoe UI"/>
            <w:sz w:val="16"/>
            <w:szCs w:val="20"/>
          </w:rPr>
          <w:t>/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975CBD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975CBD">
          <w:rPr>
            <w:rFonts w:ascii="Segoe UI" w:hAnsi="Segoe UI" w:cs="Segoe UI"/>
            <w:sz w:val="16"/>
            <w:szCs w:val="20"/>
          </w:rPr>
          <w:t>2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CFE3" w14:textId="3F74AAE1" w:rsidR="007012E3" w:rsidRDefault="00C63BF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CC4A35" wp14:editId="7B9BD96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945" cy="357505"/>
              <wp:effectExtent l="0" t="0" r="14605" b="0"/>
              <wp:wrapNone/>
              <wp:docPr id="37303317" name="Textové pole 1" descr="Veřejné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9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0BBD2" w14:textId="0F323405" w:rsidR="00C63BFB" w:rsidRPr="00C63BFB" w:rsidRDefault="00C63BFB" w:rsidP="00C63B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63B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Veřejné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CC4A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Veřejné informace" style="position:absolute;margin-left:0;margin-top:0;width:75.3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" filled="f" stroked="f">
              <v:textbox style="mso-fit-shape-to-text:t" inset="0,0,0,15pt">
                <w:txbxContent>
                  <w:p w14:paraId="3800BBD2" w14:textId="0F323405" w:rsidR="00C63BFB" w:rsidRPr="00C63BFB" w:rsidRDefault="00C63BFB" w:rsidP="00C63B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63B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Veřejné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0A29" w14:textId="77777777" w:rsidR="002C7586" w:rsidRDefault="002C7586" w:rsidP="00687122">
      <w:pPr>
        <w:spacing w:after="0" w:line="240" w:lineRule="auto"/>
      </w:pPr>
      <w:r>
        <w:separator/>
      </w:r>
    </w:p>
  </w:footnote>
  <w:footnote w:type="continuationSeparator" w:id="0">
    <w:p w14:paraId="1750424C" w14:textId="77777777" w:rsidR="002C7586" w:rsidRDefault="002C7586" w:rsidP="00687122">
      <w:pPr>
        <w:spacing w:after="0" w:line="240" w:lineRule="auto"/>
      </w:pPr>
      <w:r>
        <w:continuationSeparator/>
      </w:r>
    </w:p>
  </w:footnote>
  <w:footnote w:id="1">
    <w:p w14:paraId="493F0708" w14:textId="7E1ABE8E" w:rsidR="00E26E09" w:rsidRPr="00684868" w:rsidRDefault="00E26E09" w:rsidP="00E26E09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684868">
        <w:rPr>
          <w:rFonts w:ascii="Segoe UI" w:hAnsi="Segoe UI" w:cs="Segoe UI"/>
          <w:sz w:val="16"/>
          <w:szCs w:val="16"/>
        </w:rPr>
        <w:t xml:space="preserve">Pro konstatování dominantního vlivu je třeba vycházet z definice uvedené </w:t>
      </w:r>
      <w:r w:rsidR="001C1BA5">
        <w:rPr>
          <w:rFonts w:ascii="Segoe UI" w:hAnsi="Segoe UI" w:cs="Segoe UI"/>
          <w:sz w:val="16"/>
          <w:szCs w:val="16"/>
        </w:rPr>
        <w:t xml:space="preserve">v </w:t>
      </w:r>
      <w:r w:rsidRPr="00684868">
        <w:rPr>
          <w:rFonts w:ascii="Segoe UI" w:hAnsi="Segoe UI" w:cs="Segoe UI"/>
          <w:sz w:val="16"/>
          <w:szCs w:val="16"/>
        </w:rPr>
        <w:t>ustanovení § 151 odst. 3 ZZVZ.</w:t>
      </w:r>
    </w:p>
  </w:footnote>
  <w:footnote w:id="2">
    <w:p w14:paraId="41838D97" w14:textId="77777777" w:rsidR="000656C0" w:rsidRPr="00684868" w:rsidRDefault="000656C0" w:rsidP="00763292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E672E2">
        <w:rPr>
          <w:rStyle w:val="Znakapoznpodarou"/>
        </w:rPr>
        <w:footnoteRef/>
      </w:r>
      <w:r w:rsidRPr="00E672E2">
        <w:rPr>
          <w:rStyle w:val="Znakapoznpodarou"/>
        </w:rPr>
        <w:t xml:space="preserve"> </w:t>
      </w:r>
      <w:r w:rsidRPr="00684868">
        <w:rPr>
          <w:rFonts w:ascii="Segoe UI" w:hAnsi="Segoe UI" w:cs="Segoe UI"/>
          <w:sz w:val="16"/>
          <w:szCs w:val="16"/>
        </w:rPr>
        <w:t>Konkrétní druh činnosti (služba/dodávka/stavební práce) se určí podle druhu činnosti, která je předmětem smlouvy uzavírané s přidruženou osobou.</w:t>
      </w:r>
    </w:p>
  </w:footnote>
  <w:footnote w:id="3">
    <w:p w14:paraId="7A3341BF" w14:textId="77777777" w:rsidR="00E83D79" w:rsidRDefault="00E83D79" w:rsidP="0086309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CE2DD" w14:textId="77777777" w:rsidR="00636BCA" w:rsidRDefault="00636B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45361" w14:textId="1EC554A5" w:rsidR="00937F0D" w:rsidRDefault="00975CBD">
    <w:pPr>
      <w:pStyle w:val="Zhlav"/>
    </w:pPr>
    <w:r>
      <w:rPr>
        <w:noProof/>
        <w:lang w:eastAsia="cs-CZ"/>
      </w:rPr>
      <w:drawing>
        <wp:inline distT="0" distB="0" distL="0" distR="0" wp14:anchorId="134D0FFE" wp14:editId="651FD19A">
          <wp:extent cx="5759450" cy="420912"/>
          <wp:effectExtent l="0" t="0" r="0" b="0"/>
          <wp:docPr id="105791925" name="Obrázek 10579192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FA1AE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1643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4DDB537D" wp14:editId="721ECAB5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679197">
    <w:abstractNumId w:val="1"/>
  </w:num>
  <w:num w:numId="2" w16cid:durableId="113066500">
    <w:abstractNumId w:val="3"/>
  </w:num>
  <w:num w:numId="3" w16cid:durableId="2064669773">
    <w:abstractNumId w:val="0"/>
  </w:num>
  <w:num w:numId="4" w16cid:durableId="124587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1E59"/>
    <w:rsid w:val="00055ECB"/>
    <w:rsid w:val="000656C0"/>
    <w:rsid w:val="000E1F53"/>
    <w:rsid w:val="000F09FC"/>
    <w:rsid w:val="00141FA8"/>
    <w:rsid w:val="001501AC"/>
    <w:rsid w:val="001775CD"/>
    <w:rsid w:val="001845B3"/>
    <w:rsid w:val="00191BBC"/>
    <w:rsid w:val="001C1BA5"/>
    <w:rsid w:val="00200BC6"/>
    <w:rsid w:val="00211C9C"/>
    <w:rsid w:val="00216818"/>
    <w:rsid w:val="00226EAD"/>
    <w:rsid w:val="002270B4"/>
    <w:rsid w:val="00272395"/>
    <w:rsid w:val="002934CA"/>
    <w:rsid w:val="00294AC2"/>
    <w:rsid w:val="002C18ED"/>
    <w:rsid w:val="002C6A42"/>
    <w:rsid w:val="002C7586"/>
    <w:rsid w:val="00325C80"/>
    <w:rsid w:val="0033730E"/>
    <w:rsid w:val="00367313"/>
    <w:rsid w:val="0037147F"/>
    <w:rsid w:val="0038479A"/>
    <w:rsid w:val="00394842"/>
    <w:rsid w:val="003B7C16"/>
    <w:rsid w:val="003C79FD"/>
    <w:rsid w:val="003D69D5"/>
    <w:rsid w:val="003E6850"/>
    <w:rsid w:val="003F2FC2"/>
    <w:rsid w:val="00402A5C"/>
    <w:rsid w:val="00426336"/>
    <w:rsid w:val="00454D56"/>
    <w:rsid w:val="0045725A"/>
    <w:rsid w:val="00475E86"/>
    <w:rsid w:val="004A1C70"/>
    <w:rsid w:val="005052C6"/>
    <w:rsid w:val="00513801"/>
    <w:rsid w:val="00515D1E"/>
    <w:rsid w:val="00517B84"/>
    <w:rsid w:val="00533AFC"/>
    <w:rsid w:val="00535025"/>
    <w:rsid w:val="005354E5"/>
    <w:rsid w:val="00563EC4"/>
    <w:rsid w:val="00566B7E"/>
    <w:rsid w:val="005716EA"/>
    <w:rsid w:val="00573645"/>
    <w:rsid w:val="005B2626"/>
    <w:rsid w:val="005B65B8"/>
    <w:rsid w:val="005D3B29"/>
    <w:rsid w:val="005E7694"/>
    <w:rsid w:val="0060126A"/>
    <w:rsid w:val="00604EC9"/>
    <w:rsid w:val="0063584F"/>
    <w:rsid w:val="00636BCA"/>
    <w:rsid w:val="00645D8A"/>
    <w:rsid w:val="00646FBB"/>
    <w:rsid w:val="00651DC3"/>
    <w:rsid w:val="00657E5A"/>
    <w:rsid w:val="00671236"/>
    <w:rsid w:val="00671BBE"/>
    <w:rsid w:val="00684868"/>
    <w:rsid w:val="00687122"/>
    <w:rsid w:val="00697A3F"/>
    <w:rsid w:val="006B7B16"/>
    <w:rsid w:val="006C7194"/>
    <w:rsid w:val="007012E3"/>
    <w:rsid w:val="00712012"/>
    <w:rsid w:val="0073478F"/>
    <w:rsid w:val="00736937"/>
    <w:rsid w:val="00743A54"/>
    <w:rsid w:val="007533CC"/>
    <w:rsid w:val="007549CC"/>
    <w:rsid w:val="00760FB1"/>
    <w:rsid w:val="00763292"/>
    <w:rsid w:val="00771A38"/>
    <w:rsid w:val="007860E2"/>
    <w:rsid w:val="0079116D"/>
    <w:rsid w:val="007C3C0A"/>
    <w:rsid w:val="007C5BED"/>
    <w:rsid w:val="007D2F34"/>
    <w:rsid w:val="007E000E"/>
    <w:rsid w:val="007E3DB5"/>
    <w:rsid w:val="00803A61"/>
    <w:rsid w:val="00811944"/>
    <w:rsid w:val="00863095"/>
    <w:rsid w:val="008A2150"/>
    <w:rsid w:val="008A43E6"/>
    <w:rsid w:val="008B70A4"/>
    <w:rsid w:val="008C5CB2"/>
    <w:rsid w:val="008D6DB2"/>
    <w:rsid w:val="00913FCB"/>
    <w:rsid w:val="00917BCC"/>
    <w:rsid w:val="00934144"/>
    <w:rsid w:val="00937F0D"/>
    <w:rsid w:val="00940BCF"/>
    <w:rsid w:val="0094352F"/>
    <w:rsid w:val="00975CBD"/>
    <w:rsid w:val="00982490"/>
    <w:rsid w:val="009B217B"/>
    <w:rsid w:val="009C08D7"/>
    <w:rsid w:val="009D237F"/>
    <w:rsid w:val="009E0AF2"/>
    <w:rsid w:val="009F3A65"/>
    <w:rsid w:val="00A31CEF"/>
    <w:rsid w:val="00A41003"/>
    <w:rsid w:val="00A77CD6"/>
    <w:rsid w:val="00A8305F"/>
    <w:rsid w:val="00A9001C"/>
    <w:rsid w:val="00AA370C"/>
    <w:rsid w:val="00AC76EF"/>
    <w:rsid w:val="00AE38C3"/>
    <w:rsid w:val="00AE5B00"/>
    <w:rsid w:val="00B0069E"/>
    <w:rsid w:val="00B20ED2"/>
    <w:rsid w:val="00B34980"/>
    <w:rsid w:val="00B50F5E"/>
    <w:rsid w:val="00B51D0F"/>
    <w:rsid w:val="00B81FC6"/>
    <w:rsid w:val="00BE05AF"/>
    <w:rsid w:val="00BE2682"/>
    <w:rsid w:val="00C22EE2"/>
    <w:rsid w:val="00C63BFB"/>
    <w:rsid w:val="00C84400"/>
    <w:rsid w:val="00C87592"/>
    <w:rsid w:val="00CD42E6"/>
    <w:rsid w:val="00CE7283"/>
    <w:rsid w:val="00D01B58"/>
    <w:rsid w:val="00D03D7E"/>
    <w:rsid w:val="00D23CAB"/>
    <w:rsid w:val="00D463D7"/>
    <w:rsid w:val="00D539D3"/>
    <w:rsid w:val="00D70EA9"/>
    <w:rsid w:val="00D80BB7"/>
    <w:rsid w:val="00D94772"/>
    <w:rsid w:val="00DE4431"/>
    <w:rsid w:val="00E25375"/>
    <w:rsid w:val="00E26E09"/>
    <w:rsid w:val="00E37B4D"/>
    <w:rsid w:val="00E44DA6"/>
    <w:rsid w:val="00E47744"/>
    <w:rsid w:val="00E6035A"/>
    <w:rsid w:val="00E672E2"/>
    <w:rsid w:val="00E83D79"/>
    <w:rsid w:val="00E90F94"/>
    <w:rsid w:val="00ED43AD"/>
    <w:rsid w:val="00ED6C49"/>
    <w:rsid w:val="00F057A1"/>
    <w:rsid w:val="00F15A31"/>
    <w:rsid w:val="00F578BC"/>
    <w:rsid w:val="00F72485"/>
    <w:rsid w:val="00F819A9"/>
    <w:rsid w:val="00F90FAA"/>
    <w:rsid w:val="00FC54AC"/>
    <w:rsid w:val="00FD3D4F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DA020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Textbubliny">
    <w:name w:val="Balloon Text"/>
    <w:basedOn w:val="Normln"/>
    <w:link w:val="TextbublinyChar"/>
    <w:uiPriority w:val="99"/>
    <w:semiHidden/>
    <w:unhideWhenUsed/>
    <w:rsid w:val="00141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FA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5A3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3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43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43E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3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3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C5983-F5AB-47F9-BDA0-AEFE8B54F4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8C459-ADEB-4932-BE1F-037BA7EDD339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3.xml><?xml version="1.0" encoding="utf-8"?>
<ds:datastoreItem xmlns:ds="http://schemas.openxmlformats.org/officeDocument/2006/customXml" ds:itemID="{85999F13-DD8F-47BB-974C-782D89ACA8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898563-2423-401B-AB9E-CEB56EA3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8209ded-587b-4de9-86b9-2eb35c66b4c5}" enabled="1" method="Privilege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Jana Chvátalová</cp:lastModifiedBy>
  <cp:revision>3</cp:revision>
  <dcterms:created xsi:type="dcterms:W3CDTF">2025-11-14T13:14:00Z</dcterms:created>
  <dcterms:modified xsi:type="dcterms:W3CDTF">2025-11-14T13:20:00Z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2393415,3db9fcea,4a96237f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Veřejné informace</vt:lpwstr>
  </property>
</Properties>
</file>